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4F" w:rsidRPr="00FD302C" w:rsidRDefault="00A17E4F" w:rsidP="00A17E4F">
      <w:pPr>
        <w:pStyle w:val="BodyText"/>
        <w:rPr>
          <w:rFonts w:ascii="Arial" w:hAnsi="Arial" w:cs="Arial"/>
          <w:b w:val="0"/>
          <w:sz w:val="22"/>
          <w:szCs w:val="22"/>
        </w:rPr>
      </w:pPr>
    </w:p>
    <w:p w:rsidR="00A17E4F" w:rsidRPr="00FD302C" w:rsidRDefault="00A17E4F" w:rsidP="00A17E4F">
      <w:pPr>
        <w:pStyle w:val="BodyText"/>
        <w:spacing w:before="104"/>
        <w:rPr>
          <w:rFonts w:ascii="Arial" w:hAnsi="Arial" w:cs="Arial"/>
          <w:b w:val="0"/>
          <w:sz w:val="22"/>
          <w:szCs w:val="22"/>
        </w:rPr>
      </w:pPr>
      <w:r w:rsidRPr="00FD302C">
        <w:rPr>
          <w:rFonts w:ascii="Arial" w:hAnsi="Arial" w:cs="Arial"/>
          <w:b w:val="0"/>
          <w:noProof/>
          <w:lang w:val="en-IN" w:eastAsia="en-IN" w:bidi="mr-IN"/>
        </w:rPr>
        <w:drawing>
          <wp:anchor distT="0" distB="0" distL="0" distR="0" simplePos="0" relativeHeight="251659264" behindDoc="0" locked="0" layoutInCell="1" allowOverlap="1" wp14:anchorId="4BB693B7" wp14:editId="364DA3F4">
            <wp:simplePos x="0" y="0"/>
            <wp:positionH relativeFrom="page">
              <wp:posOffset>0</wp:posOffset>
            </wp:positionH>
            <wp:positionV relativeFrom="paragraph">
              <wp:posOffset>-635</wp:posOffset>
            </wp:positionV>
            <wp:extent cx="1267968" cy="86715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8" cy="86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7E4F" w:rsidRDefault="00A17E4F" w:rsidP="00A17E4F">
      <w:pPr>
        <w:spacing w:before="167"/>
        <w:ind w:left="1799" w:right="356"/>
        <w:jc w:val="center"/>
        <w:rPr>
          <w:rFonts w:ascii="Arial" w:hAnsi="Arial" w:cs="Arial"/>
          <w:b/>
          <w:spacing w:val="-2"/>
        </w:rPr>
      </w:pPr>
      <w:bookmarkStart w:id="0" w:name="_GoBack"/>
      <w:bookmarkEnd w:id="0"/>
      <w:r w:rsidRPr="00FD302C">
        <w:rPr>
          <w:rFonts w:ascii="Arial" w:hAnsi="Arial" w:cs="Arial"/>
          <w:b/>
        </w:rPr>
        <w:t xml:space="preserve"> LITTLE</w:t>
      </w:r>
      <w:r w:rsidRPr="00FD302C">
        <w:rPr>
          <w:rFonts w:ascii="Arial" w:hAnsi="Arial" w:cs="Arial"/>
          <w:b/>
          <w:spacing w:val="-4"/>
        </w:rPr>
        <w:t xml:space="preserve"> </w:t>
      </w:r>
      <w:r w:rsidRPr="00FD302C">
        <w:rPr>
          <w:rFonts w:ascii="Arial" w:hAnsi="Arial" w:cs="Arial"/>
          <w:b/>
        </w:rPr>
        <w:t>ANGELS</w:t>
      </w:r>
      <w:r w:rsidRPr="00FD302C">
        <w:rPr>
          <w:rFonts w:ascii="Arial" w:hAnsi="Arial" w:cs="Arial"/>
          <w:b/>
          <w:spacing w:val="-7"/>
        </w:rPr>
        <w:t xml:space="preserve"> </w:t>
      </w:r>
      <w:r w:rsidRPr="00FD302C">
        <w:rPr>
          <w:rFonts w:ascii="Arial" w:hAnsi="Arial" w:cs="Arial"/>
          <w:b/>
        </w:rPr>
        <w:t>ENGLISH</w:t>
      </w:r>
      <w:r w:rsidRPr="00FD302C">
        <w:rPr>
          <w:rFonts w:ascii="Arial" w:hAnsi="Arial" w:cs="Arial"/>
          <w:b/>
          <w:spacing w:val="-6"/>
        </w:rPr>
        <w:t xml:space="preserve"> </w:t>
      </w:r>
      <w:r w:rsidRPr="00FD302C">
        <w:rPr>
          <w:rFonts w:ascii="Arial" w:hAnsi="Arial" w:cs="Arial"/>
          <w:b/>
          <w:spacing w:val="-2"/>
        </w:rPr>
        <w:t>SCHOOL</w:t>
      </w:r>
    </w:p>
    <w:p w:rsidR="00A17E4F" w:rsidRPr="00FD302C" w:rsidRDefault="00A17E4F" w:rsidP="00A17E4F">
      <w:pPr>
        <w:spacing w:before="167"/>
        <w:ind w:left="1799" w:right="3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pacing w:val="-2"/>
        </w:rPr>
        <w:t>Term-2</w:t>
      </w:r>
    </w:p>
    <w:p w:rsidR="00A17E4F" w:rsidRPr="00FD302C" w:rsidRDefault="00A17E4F" w:rsidP="00A17E4F">
      <w:pPr>
        <w:pStyle w:val="BodyText"/>
        <w:spacing w:line="276" w:lineRule="auto"/>
        <w:ind w:left="4640" w:right="3108" w:firstLine="57"/>
        <w:rPr>
          <w:rFonts w:ascii="Arial" w:hAnsi="Arial" w:cs="Arial"/>
          <w:sz w:val="22"/>
          <w:szCs w:val="22"/>
        </w:rPr>
      </w:pPr>
      <w:r w:rsidRPr="00FD302C">
        <w:rPr>
          <w:rFonts w:ascii="Arial" w:hAnsi="Arial" w:cs="Arial"/>
          <w:sz w:val="22"/>
          <w:szCs w:val="22"/>
        </w:rPr>
        <w:t>SYLLABUS</w:t>
      </w:r>
      <w:r w:rsidRPr="00FD302C">
        <w:rPr>
          <w:rFonts w:ascii="Arial" w:hAnsi="Arial" w:cs="Arial"/>
          <w:spacing w:val="-6"/>
          <w:sz w:val="22"/>
          <w:szCs w:val="22"/>
        </w:rPr>
        <w:t xml:space="preserve"> </w:t>
      </w:r>
      <w:r w:rsidRPr="00FD302C">
        <w:rPr>
          <w:rFonts w:ascii="Arial" w:hAnsi="Arial" w:cs="Arial"/>
          <w:sz w:val="22"/>
          <w:szCs w:val="22"/>
        </w:rPr>
        <w:t>–</w:t>
      </w:r>
      <w:r w:rsidRPr="00FD302C">
        <w:rPr>
          <w:rFonts w:ascii="Arial" w:hAnsi="Arial" w:cs="Arial"/>
          <w:spacing w:val="-7"/>
          <w:sz w:val="22"/>
          <w:szCs w:val="22"/>
        </w:rPr>
        <w:t xml:space="preserve"> </w:t>
      </w:r>
      <w:r w:rsidRPr="00FD302C">
        <w:rPr>
          <w:rFonts w:ascii="Arial" w:hAnsi="Arial" w:cs="Arial"/>
          <w:sz w:val="22"/>
          <w:szCs w:val="22"/>
        </w:rPr>
        <w:t>CLASS</w:t>
      </w:r>
      <w:r w:rsidRPr="00FD302C">
        <w:rPr>
          <w:rFonts w:ascii="Arial" w:hAnsi="Arial" w:cs="Arial"/>
          <w:spacing w:val="-7"/>
          <w:sz w:val="22"/>
          <w:szCs w:val="22"/>
        </w:rPr>
        <w:t xml:space="preserve"> </w:t>
      </w:r>
      <w:r w:rsidRPr="00FD302C">
        <w:rPr>
          <w:rFonts w:ascii="Arial" w:hAnsi="Arial" w:cs="Arial"/>
          <w:sz w:val="22"/>
          <w:szCs w:val="22"/>
        </w:rPr>
        <w:t>4</w:t>
      </w:r>
    </w:p>
    <w:p w:rsidR="00A17E4F" w:rsidRPr="00FD302C" w:rsidRDefault="00A17E4F" w:rsidP="00A17E4F">
      <w:pPr>
        <w:pStyle w:val="BodyText"/>
        <w:spacing w:before="55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5104"/>
      </w:tblGrid>
      <w:tr w:rsidR="00A17E4F" w:rsidRPr="00FD302C" w:rsidTr="00165DA7">
        <w:trPr>
          <w:trHeight w:val="400"/>
        </w:trPr>
        <w:tc>
          <w:tcPr>
            <w:tcW w:w="3529" w:type="dxa"/>
          </w:tcPr>
          <w:p w:rsidR="00A17E4F" w:rsidRPr="00FD302C" w:rsidRDefault="00A17E4F" w:rsidP="00165DA7">
            <w:pPr>
              <w:pStyle w:val="TableParagraph"/>
              <w:spacing w:line="253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Subject</w:t>
            </w:r>
          </w:p>
        </w:tc>
        <w:tc>
          <w:tcPr>
            <w:tcW w:w="5104" w:type="dxa"/>
          </w:tcPr>
          <w:p w:rsidR="00A17E4F" w:rsidRPr="00FD302C" w:rsidRDefault="00A17E4F" w:rsidP="00165DA7">
            <w:pPr>
              <w:pStyle w:val="TableParagraph"/>
              <w:spacing w:line="253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</w:rPr>
              <w:t>Syllabus</w:t>
            </w:r>
            <w:r w:rsidRPr="00FD302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D302C">
              <w:rPr>
                <w:rFonts w:ascii="Arial" w:hAnsi="Arial" w:cs="Arial"/>
                <w:b/>
                <w:spacing w:val="-2"/>
              </w:rPr>
              <w:t>Content</w:t>
            </w:r>
          </w:p>
        </w:tc>
      </w:tr>
      <w:tr w:rsidR="00A17E4F" w:rsidRPr="00FD302C" w:rsidTr="00165DA7">
        <w:trPr>
          <w:trHeight w:val="1609"/>
        </w:trPr>
        <w:tc>
          <w:tcPr>
            <w:tcW w:w="3529" w:type="dxa"/>
          </w:tcPr>
          <w:p w:rsidR="00A17E4F" w:rsidRPr="00FD302C" w:rsidRDefault="00A17E4F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A17E4F" w:rsidRPr="00FD302C" w:rsidRDefault="00A17E4F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A17E4F" w:rsidRPr="00FD302C" w:rsidRDefault="00A17E4F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A17E4F" w:rsidRPr="00FD302C" w:rsidRDefault="00A17E4F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A17E4F" w:rsidRPr="00FD302C" w:rsidRDefault="00A17E4F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A17E4F" w:rsidRPr="00FD302C" w:rsidRDefault="00A17E4F" w:rsidP="00165DA7">
            <w:pPr>
              <w:pStyle w:val="TableParagraph"/>
              <w:spacing w:before="1"/>
              <w:ind w:left="0"/>
              <w:rPr>
                <w:rFonts w:ascii="Arial" w:hAnsi="Arial" w:cs="Arial"/>
                <w:b/>
              </w:rPr>
            </w:pPr>
          </w:p>
          <w:p w:rsidR="00A17E4F" w:rsidRPr="00FD302C" w:rsidRDefault="00A17E4F" w:rsidP="00165DA7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English</w:t>
            </w:r>
          </w:p>
        </w:tc>
        <w:tc>
          <w:tcPr>
            <w:tcW w:w="5104" w:type="dxa"/>
          </w:tcPr>
          <w:p w:rsidR="00A17E4F" w:rsidRPr="00FD302C" w:rsidRDefault="00A17E4F" w:rsidP="00165DA7">
            <w:pPr>
              <w:pStyle w:val="TableParagraph"/>
              <w:tabs>
                <w:tab w:val="left" w:pos="229"/>
              </w:tabs>
              <w:ind w:left="229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</w:rPr>
              <w:t xml:space="preserve">11. The Emperor's new clothes 12. The Rotating wheel </w:t>
            </w:r>
          </w:p>
          <w:p w:rsidR="00A17E4F" w:rsidRPr="00FD302C" w:rsidRDefault="00A17E4F" w:rsidP="00165DA7">
            <w:pPr>
              <w:pStyle w:val="TableParagraph"/>
              <w:tabs>
                <w:tab w:val="left" w:pos="229"/>
              </w:tabs>
              <w:ind w:left="229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</w:rPr>
              <w:t>13. Grandma's suprice 14. Cardle song</w:t>
            </w:r>
          </w:p>
          <w:p w:rsidR="00A17E4F" w:rsidRPr="00FD302C" w:rsidRDefault="00A17E4F" w:rsidP="00165DA7">
            <w:pPr>
              <w:pStyle w:val="TableParagraph"/>
              <w:tabs>
                <w:tab w:val="left" w:pos="229"/>
              </w:tabs>
              <w:ind w:left="229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</w:rPr>
              <w:t xml:space="preserve">Grammar </w:t>
            </w:r>
          </w:p>
          <w:p w:rsidR="00A17E4F" w:rsidRPr="00FD302C" w:rsidRDefault="00A17E4F" w:rsidP="00165DA7">
            <w:pPr>
              <w:pStyle w:val="TableParagraph"/>
              <w:tabs>
                <w:tab w:val="left" w:pos="229"/>
              </w:tabs>
              <w:ind w:left="229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</w:rPr>
              <w:t xml:space="preserve"> * Homophones * Letter writing * Essay writing </w:t>
            </w:r>
          </w:p>
          <w:p w:rsidR="00A17E4F" w:rsidRPr="00FD302C" w:rsidRDefault="00A17E4F" w:rsidP="00165DA7">
            <w:pPr>
              <w:pStyle w:val="TableParagraph"/>
              <w:tabs>
                <w:tab w:val="left" w:pos="229"/>
              </w:tabs>
              <w:ind w:left="229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</w:rPr>
              <w:t>* Dialogue writing</w:t>
            </w:r>
          </w:p>
        </w:tc>
      </w:tr>
      <w:tr w:rsidR="00A17E4F" w:rsidRPr="00FD302C" w:rsidTr="00165DA7">
        <w:trPr>
          <w:trHeight w:val="515"/>
        </w:trPr>
        <w:tc>
          <w:tcPr>
            <w:tcW w:w="3529" w:type="dxa"/>
          </w:tcPr>
          <w:p w:rsidR="00A17E4F" w:rsidRPr="00FD302C" w:rsidRDefault="00A17E4F" w:rsidP="00165DA7">
            <w:pPr>
              <w:pStyle w:val="TableParagraph"/>
              <w:spacing w:before="126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Maths</w:t>
            </w:r>
          </w:p>
        </w:tc>
        <w:tc>
          <w:tcPr>
            <w:tcW w:w="5104" w:type="dxa"/>
          </w:tcPr>
          <w:p w:rsidR="00A17E4F" w:rsidRDefault="00A17E4F" w:rsidP="00165DA7">
            <w:pPr>
              <w:pStyle w:val="TableParagraph"/>
              <w:spacing w:line="256" w:lineRule="exact"/>
              <w:ind w:left="155" w:right="2000" w:hanging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Metric Measures</w:t>
            </w:r>
          </w:p>
          <w:p w:rsidR="00A17E4F" w:rsidRPr="00FD302C" w:rsidRDefault="00A17E4F" w:rsidP="00165DA7">
            <w:pPr>
              <w:pStyle w:val="TableParagraph"/>
              <w:spacing w:line="256" w:lineRule="exact"/>
              <w:ind w:left="155" w:right="2000" w:hanging="4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9. Perimeter and Area</w:t>
            </w:r>
          </w:p>
          <w:p w:rsidR="00A17E4F" w:rsidRPr="00FD302C" w:rsidRDefault="00A17E4F" w:rsidP="00165DA7">
            <w:pPr>
              <w:pStyle w:val="TableParagraph"/>
              <w:spacing w:line="256" w:lineRule="exact"/>
              <w:ind w:left="155" w:right="2000" w:hanging="4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10.Time</w:t>
            </w:r>
          </w:p>
          <w:p w:rsidR="00A17E4F" w:rsidRPr="00FD302C" w:rsidRDefault="00A17E4F" w:rsidP="00165DA7">
            <w:pPr>
              <w:pStyle w:val="TableParagraph"/>
              <w:spacing w:line="256" w:lineRule="exact"/>
              <w:ind w:left="155" w:right="2000" w:hanging="4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12. Patterns</w:t>
            </w:r>
          </w:p>
        </w:tc>
      </w:tr>
      <w:tr w:rsidR="00A17E4F" w:rsidRPr="00FD302C" w:rsidTr="00165DA7">
        <w:trPr>
          <w:trHeight w:val="772"/>
        </w:trPr>
        <w:tc>
          <w:tcPr>
            <w:tcW w:w="3529" w:type="dxa"/>
          </w:tcPr>
          <w:p w:rsidR="00A17E4F" w:rsidRPr="00FD302C" w:rsidRDefault="00A17E4F" w:rsidP="00165DA7">
            <w:pPr>
              <w:pStyle w:val="TableParagraph"/>
              <w:spacing w:before="256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Science</w:t>
            </w:r>
          </w:p>
        </w:tc>
        <w:tc>
          <w:tcPr>
            <w:tcW w:w="5104" w:type="dxa"/>
          </w:tcPr>
          <w:p w:rsidR="00A17E4F" w:rsidRPr="00FD302C" w:rsidRDefault="00A17E4F" w:rsidP="00165DA7">
            <w:pPr>
              <w:pStyle w:val="TableParagraph"/>
              <w:spacing w:line="237" w:lineRule="exact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 Ch. 9 Animals and their young ones </w:t>
            </w:r>
          </w:p>
          <w:p w:rsidR="00A17E4F" w:rsidRPr="00FD302C" w:rsidRDefault="00A17E4F" w:rsidP="00165DA7">
            <w:pPr>
              <w:pStyle w:val="TableParagraph"/>
              <w:spacing w:line="237" w:lineRule="exact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Ch. 10 Measurement </w:t>
            </w:r>
          </w:p>
          <w:p w:rsidR="00A17E4F" w:rsidRPr="00FD302C" w:rsidRDefault="00A17E4F" w:rsidP="00165DA7">
            <w:pPr>
              <w:pStyle w:val="TableParagraph"/>
              <w:spacing w:line="237" w:lineRule="exact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Ch. 11 Sound and communication </w:t>
            </w:r>
          </w:p>
          <w:p w:rsidR="00A17E4F" w:rsidRPr="00FD302C" w:rsidRDefault="00A17E4F" w:rsidP="00165DA7">
            <w:pPr>
              <w:pStyle w:val="TableParagraph"/>
              <w:spacing w:line="237" w:lineRule="exact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Ch.12 Pollution</w:t>
            </w:r>
          </w:p>
        </w:tc>
      </w:tr>
      <w:tr w:rsidR="00A17E4F" w:rsidRPr="00FD302C" w:rsidTr="00165DA7">
        <w:trPr>
          <w:trHeight w:val="1946"/>
        </w:trPr>
        <w:tc>
          <w:tcPr>
            <w:tcW w:w="3529" w:type="dxa"/>
          </w:tcPr>
          <w:p w:rsidR="00A17E4F" w:rsidRPr="00FD302C" w:rsidRDefault="00A17E4F" w:rsidP="00165DA7">
            <w:pPr>
              <w:pStyle w:val="TableParagraph"/>
              <w:spacing w:before="73"/>
              <w:ind w:left="0"/>
              <w:rPr>
                <w:rFonts w:ascii="Arial" w:hAnsi="Arial" w:cs="Arial"/>
                <w:b/>
              </w:rPr>
            </w:pPr>
          </w:p>
          <w:p w:rsidR="00A17E4F" w:rsidRPr="00FD302C" w:rsidRDefault="00A17E4F" w:rsidP="00165DA7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5"/>
              </w:rPr>
              <w:t>SST</w:t>
            </w:r>
          </w:p>
        </w:tc>
        <w:tc>
          <w:tcPr>
            <w:tcW w:w="5104" w:type="dxa"/>
          </w:tcPr>
          <w:p w:rsidR="00A17E4F" w:rsidRPr="00FD302C" w:rsidRDefault="00A17E4F" w:rsidP="00165DA7">
            <w:pPr>
              <w:pStyle w:val="TableParagraph"/>
              <w:tabs>
                <w:tab w:val="left" w:pos="382"/>
              </w:tabs>
              <w:spacing w:line="230" w:lineRule="atLeast"/>
              <w:ind w:right="31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15.HumanResour</w:t>
            </w:r>
            <w:r w:rsidRPr="00FD302C"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</w:rPr>
              <w:t xml:space="preserve">      16.Rights and duties</w:t>
            </w:r>
          </w:p>
          <w:p w:rsidR="00A17E4F" w:rsidRPr="00FD302C" w:rsidRDefault="00A17E4F" w:rsidP="00165DA7">
            <w:pPr>
              <w:pStyle w:val="TableParagraph"/>
              <w:tabs>
                <w:tab w:val="left" w:pos="382"/>
              </w:tabs>
              <w:spacing w:line="230" w:lineRule="atLeast"/>
              <w:ind w:right="3119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17.Elections</w:t>
            </w:r>
          </w:p>
          <w:p w:rsidR="00A17E4F" w:rsidRPr="00FD302C" w:rsidRDefault="00A17E4F" w:rsidP="00165DA7">
            <w:pPr>
              <w:pStyle w:val="TableParagraph"/>
              <w:tabs>
                <w:tab w:val="left" w:pos="382"/>
              </w:tabs>
              <w:spacing w:line="230" w:lineRule="atLeast"/>
              <w:ind w:right="3119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18.National symbols</w:t>
            </w:r>
          </w:p>
          <w:p w:rsidR="00A17E4F" w:rsidRPr="00FD302C" w:rsidRDefault="00A17E4F" w:rsidP="00165DA7">
            <w:pPr>
              <w:pStyle w:val="TableParagraph"/>
              <w:tabs>
                <w:tab w:val="left" w:pos="382"/>
              </w:tabs>
              <w:spacing w:line="230" w:lineRule="atLeast"/>
              <w:ind w:right="3119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19.our Heritage </w:t>
            </w:r>
          </w:p>
          <w:p w:rsidR="00A17E4F" w:rsidRPr="00FD302C" w:rsidRDefault="00A17E4F" w:rsidP="00165DA7">
            <w:pPr>
              <w:pStyle w:val="TableParagraph"/>
              <w:tabs>
                <w:tab w:val="left" w:pos="382"/>
              </w:tabs>
              <w:spacing w:line="230" w:lineRule="atLeast"/>
              <w:ind w:right="3119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20.Historical personalities</w:t>
            </w:r>
          </w:p>
        </w:tc>
      </w:tr>
      <w:tr w:rsidR="00A17E4F" w:rsidRPr="00FD302C" w:rsidTr="00165DA7">
        <w:trPr>
          <w:trHeight w:val="1511"/>
        </w:trPr>
        <w:tc>
          <w:tcPr>
            <w:tcW w:w="3529" w:type="dxa"/>
          </w:tcPr>
          <w:p w:rsidR="00A17E4F" w:rsidRPr="00FD302C" w:rsidRDefault="00A17E4F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A17E4F" w:rsidRPr="00FD302C" w:rsidRDefault="00A17E4F" w:rsidP="00165DA7">
            <w:pPr>
              <w:pStyle w:val="TableParagraph"/>
              <w:spacing w:before="194"/>
              <w:ind w:left="0"/>
              <w:rPr>
                <w:rFonts w:ascii="Arial" w:hAnsi="Arial" w:cs="Arial"/>
                <w:b/>
              </w:rPr>
            </w:pPr>
          </w:p>
          <w:p w:rsidR="00A17E4F" w:rsidRPr="00FD302C" w:rsidRDefault="00A17E4F" w:rsidP="00165DA7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Hindi</w:t>
            </w:r>
          </w:p>
        </w:tc>
        <w:tc>
          <w:tcPr>
            <w:tcW w:w="5104" w:type="dxa"/>
          </w:tcPr>
          <w:p w:rsidR="00A17E4F" w:rsidRPr="00FD302C" w:rsidRDefault="00A17E4F" w:rsidP="00165DA7">
            <w:pPr>
              <w:pStyle w:val="TableParagraph"/>
              <w:spacing w:before="6" w:line="330" w:lineRule="atLeast"/>
              <w:rPr>
                <w:rFonts w:ascii="Arial" w:eastAsia="Nirmala UI" w:hAnsi="Arial" w:cs="Arial"/>
                <w:lang w:bidi="hi-IN"/>
              </w:rPr>
            </w:pPr>
            <w:r w:rsidRPr="00FD302C">
              <w:rPr>
                <w:rFonts w:ascii="Arial" w:eastAsia="Nirmala UI" w:hAnsi="Arial" w:cs="Arial"/>
                <w:lang w:bidi="hi-IN"/>
              </w:rPr>
              <w:t xml:space="preserve">11.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दुर्गा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पूजा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उत्सव</w:t>
            </w:r>
            <w:r w:rsidRPr="00FD302C">
              <w:rPr>
                <w:rFonts w:ascii="Arial" w:eastAsia="Nirmala UI" w:hAnsi="Arial" w:cs="Arial"/>
                <w:lang w:bidi="hi-IN"/>
              </w:rPr>
              <w:t xml:space="preserve">12.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मन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का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वहम</w:t>
            </w:r>
          </w:p>
          <w:p w:rsidR="00A17E4F" w:rsidRPr="00FD302C" w:rsidRDefault="00A17E4F" w:rsidP="00165DA7">
            <w:pPr>
              <w:pStyle w:val="TableParagraph"/>
              <w:spacing w:before="6" w:line="330" w:lineRule="atLeast"/>
              <w:rPr>
                <w:rFonts w:ascii="Arial" w:eastAsia="Nirmala UI" w:hAnsi="Arial" w:cs="Arial"/>
                <w:lang w:bidi="hi-IN"/>
              </w:rPr>
            </w:pPr>
            <w:r w:rsidRPr="00FD302C">
              <w:rPr>
                <w:rFonts w:ascii="Arial" w:eastAsia="Nirmala UI" w:hAnsi="Arial" w:cs="Arial"/>
                <w:lang w:bidi="hi-IN"/>
              </w:rPr>
              <w:t xml:space="preserve">13.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आओ</w:t>
            </w:r>
            <w:r w:rsidRPr="00FD302C">
              <w:rPr>
                <w:rFonts w:ascii="Arial" w:eastAsia="Nirmala UI" w:hAnsi="Arial" w:cs="Arial"/>
                <w:lang w:bidi="hi-IN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नया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समाज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बनाएँ</w:t>
            </w:r>
            <w:r>
              <w:rPr>
                <w:rFonts w:ascii="Arial" w:eastAsia="Nirmala UI" w:hAnsi="Arial" w:cs="Arial"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  <w:lang w:bidi="hi-IN"/>
              </w:rPr>
              <w:t xml:space="preserve">14.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मॉनीटर</w:t>
            </w:r>
          </w:p>
          <w:p w:rsidR="00A17E4F" w:rsidRPr="00FD302C" w:rsidRDefault="00A17E4F" w:rsidP="00165DA7">
            <w:pPr>
              <w:pStyle w:val="TableParagraph"/>
              <w:spacing w:before="6" w:line="330" w:lineRule="atLeast"/>
              <w:rPr>
                <w:rFonts w:ascii="Arial" w:eastAsia="Nirmala UI" w:hAnsi="Arial" w:cs="Arial"/>
                <w:b/>
                <w:bCs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व्याकरण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-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गिनती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५१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से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१००</w:t>
            </w:r>
            <w:r w:rsidRPr="00FD302C">
              <w:rPr>
                <w:rFonts w:ascii="Arial" w:eastAsia="Nirmala UI" w:hAnsi="Arial" w:cs="Arial"/>
                <w:lang w:bidi="hi-IN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चित्रवर्णन</w:t>
            </w:r>
            <w:r w:rsidRPr="00FD302C">
              <w:rPr>
                <w:rFonts w:ascii="Arial" w:eastAsia="Nirmala UI" w:hAnsi="Arial" w:cs="Arial"/>
                <w:lang w:bidi="hi-IN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अनुच्छेद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लेखन</w:t>
            </w:r>
            <w:r w:rsidRPr="00FD302C">
              <w:rPr>
                <w:rFonts w:ascii="Arial" w:eastAsia="Nirmala UI" w:hAnsi="Arial" w:cs="Arial"/>
                <w:lang w:bidi="hi-IN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अपठित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गद्यांश</w:t>
            </w:r>
          </w:p>
        </w:tc>
      </w:tr>
      <w:tr w:rsidR="00A17E4F" w:rsidRPr="00FD302C" w:rsidTr="00165DA7">
        <w:trPr>
          <w:trHeight w:val="1679"/>
        </w:trPr>
        <w:tc>
          <w:tcPr>
            <w:tcW w:w="3529" w:type="dxa"/>
          </w:tcPr>
          <w:p w:rsidR="00A17E4F" w:rsidRPr="00FD302C" w:rsidRDefault="00A17E4F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A17E4F" w:rsidRPr="00FD302C" w:rsidRDefault="00A17E4F" w:rsidP="00165DA7">
            <w:pPr>
              <w:pStyle w:val="TableParagraph"/>
              <w:spacing w:before="194"/>
              <w:ind w:left="0"/>
              <w:rPr>
                <w:rFonts w:ascii="Arial" w:hAnsi="Arial" w:cs="Arial"/>
                <w:b/>
              </w:rPr>
            </w:pPr>
          </w:p>
          <w:p w:rsidR="00A17E4F" w:rsidRPr="00FD302C" w:rsidRDefault="00A17E4F" w:rsidP="00165DA7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Marathi</w:t>
            </w:r>
          </w:p>
        </w:tc>
        <w:tc>
          <w:tcPr>
            <w:tcW w:w="5104" w:type="dxa"/>
          </w:tcPr>
          <w:p w:rsidR="00A17E4F" w:rsidRPr="00FD302C" w:rsidRDefault="00A17E4F" w:rsidP="00165DA7">
            <w:pPr>
              <w:pStyle w:val="TableParagraph"/>
              <w:spacing w:before="70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पोपटाचे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चातुर्य</w:t>
            </w:r>
            <w:r>
              <w:rPr>
                <w:rFonts w:ascii="Arial" w:eastAsia="Nirmala UI" w:hAnsi="Arial" w:cs="Arial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पैशाचे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मोल</w:t>
            </w:r>
            <w:r>
              <w:rPr>
                <w:rFonts w:ascii="Arial" w:eastAsia="Nirmala UI" w:hAnsi="Arial" w:cs="Arial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चतुर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शेतकरी</w:t>
            </w:r>
          </w:p>
          <w:p w:rsidR="00A17E4F" w:rsidRPr="00FD302C" w:rsidRDefault="00A17E4F" w:rsidP="00165DA7">
            <w:pPr>
              <w:pStyle w:val="TableParagraph"/>
              <w:spacing w:before="70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आजारपण</w:t>
            </w:r>
            <w:r>
              <w:rPr>
                <w:rFonts w:ascii="Arial" w:eastAsia="Nirmala UI" w:hAnsi="Arial" w:cs="Arial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वारा</w:t>
            </w:r>
          </w:p>
          <w:p w:rsidR="00A17E4F" w:rsidRPr="00376602" w:rsidRDefault="00A17E4F" w:rsidP="00165DA7">
            <w:pPr>
              <w:pStyle w:val="TableParagraph"/>
              <w:spacing w:before="70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व्याकरण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-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चित्र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वर्णन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अशुद्ध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शब्द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समानार्थी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शब्द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>,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विरुद्धार्थी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शब्द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>,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लिंग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>
              <w:rPr>
                <w:rFonts w:ascii="Arial" w:eastAsia="Nirmala UI" w:hAnsi="Arial" w:cs="Mangal" w:hint="cs"/>
                <w:cs/>
                <w:lang w:bidi="hi-IN"/>
              </w:rPr>
              <w:t>वच</w:t>
            </w:r>
            <w:r>
              <w:rPr>
                <w:rFonts w:ascii="Arial" w:eastAsia="Nirmala UI" w:hAnsi="Arial" w:cs="Mangal"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पत्रलेखन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निबंध</w:t>
            </w:r>
          </w:p>
        </w:tc>
      </w:tr>
      <w:tr w:rsidR="00A17E4F" w:rsidRPr="00FD302C" w:rsidTr="00165DA7">
        <w:trPr>
          <w:trHeight w:val="256"/>
        </w:trPr>
        <w:tc>
          <w:tcPr>
            <w:tcW w:w="3529" w:type="dxa"/>
          </w:tcPr>
          <w:p w:rsidR="00A17E4F" w:rsidRPr="00FD302C" w:rsidRDefault="00A17E4F" w:rsidP="00165DA7">
            <w:pPr>
              <w:pStyle w:val="TableParagraph"/>
              <w:spacing w:line="236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Computer</w:t>
            </w:r>
          </w:p>
        </w:tc>
        <w:tc>
          <w:tcPr>
            <w:tcW w:w="5104" w:type="dxa"/>
          </w:tcPr>
          <w:p w:rsidR="00A17E4F" w:rsidRPr="00FD302C" w:rsidRDefault="00A17E4F" w:rsidP="00165DA7">
            <w:pPr>
              <w:pStyle w:val="TableParagraph"/>
              <w:spacing w:before="9" w:line="227" w:lineRule="exact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Ch.no- 7, 8</w:t>
            </w:r>
          </w:p>
        </w:tc>
      </w:tr>
      <w:tr w:rsidR="00A17E4F" w:rsidRPr="00FD302C" w:rsidTr="00165DA7">
        <w:trPr>
          <w:trHeight w:val="1840"/>
        </w:trPr>
        <w:tc>
          <w:tcPr>
            <w:tcW w:w="3529" w:type="dxa"/>
          </w:tcPr>
          <w:p w:rsidR="00A17E4F" w:rsidRPr="00FD302C" w:rsidRDefault="00A17E4F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A17E4F" w:rsidRPr="00FD302C" w:rsidRDefault="00A17E4F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A17E4F" w:rsidRPr="00FD302C" w:rsidRDefault="00A17E4F" w:rsidP="00165DA7">
            <w:pPr>
              <w:pStyle w:val="TableParagraph"/>
              <w:spacing w:before="20"/>
              <w:ind w:left="0"/>
              <w:rPr>
                <w:rFonts w:ascii="Arial" w:hAnsi="Arial" w:cs="Arial"/>
                <w:b/>
              </w:rPr>
            </w:pPr>
          </w:p>
          <w:p w:rsidR="00A17E4F" w:rsidRPr="00FD302C" w:rsidRDefault="00A17E4F" w:rsidP="00165DA7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5"/>
              </w:rPr>
              <w:t>GK</w:t>
            </w:r>
          </w:p>
        </w:tc>
        <w:tc>
          <w:tcPr>
            <w:tcW w:w="5104" w:type="dxa"/>
          </w:tcPr>
          <w:p w:rsidR="00A17E4F" w:rsidRPr="00FD302C" w:rsidRDefault="00A17E4F" w:rsidP="00165DA7">
            <w:pPr>
              <w:pStyle w:val="TableParagraph"/>
              <w:tabs>
                <w:tab w:val="left" w:pos="382"/>
              </w:tabs>
              <w:spacing w:before="1" w:line="213" w:lineRule="exact"/>
              <w:ind w:left="3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31.Smart homes AI </w:t>
            </w:r>
            <w:r w:rsidRPr="00FD302C">
              <w:rPr>
                <w:rFonts w:ascii="Arial" w:hAnsi="Arial" w:cs="Arial"/>
              </w:rPr>
              <w:t>32.The cyber world</w:t>
            </w:r>
          </w:p>
          <w:p w:rsidR="00A17E4F" w:rsidRPr="00FD302C" w:rsidRDefault="00A17E4F" w:rsidP="00165DA7">
            <w:pPr>
              <w:pStyle w:val="TableParagraph"/>
              <w:tabs>
                <w:tab w:val="left" w:pos="382"/>
              </w:tabs>
              <w:spacing w:before="1" w:line="213" w:lineRule="exact"/>
              <w:ind w:left="3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33.Natural Disasters </w:t>
            </w:r>
            <w:r w:rsidRPr="00FD302C">
              <w:rPr>
                <w:rFonts w:ascii="Arial" w:hAnsi="Arial" w:cs="Arial"/>
              </w:rPr>
              <w:t xml:space="preserve">34 The solar system </w:t>
            </w:r>
          </w:p>
          <w:p w:rsidR="00A17E4F" w:rsidRPr="00FD302C" w:rsidRDefault="00A17E4F" w:rsidP="00165DA7">
            <w:pPr>
              <w:pStyle w:val="TableParagraph"/>
              <w:tabs>
                <w:tab w:val="left" w:pos="382"/>
              </w:tabs>
              <w:spacing w:before="1" w:line="213" w:lineRule="exact"/>
              <w:ind w:left="382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35.Mesuring Devices</w:t>
            </w:r>
          </w:p>
          <w:p w:rsidR="00A17E4F" w:rsidRDefault="00A17E4F" w:rsidP="00165DA7">
            <w:pPr>
              <w:pStyle w:val="TableParagraph"/>
              <w:tabs>
                <w:tab w:val="left" w:pos="382"/>
              </w:tabs>
              <w:spacing w:before="1" w:line="213" w:lineRule="exact"/>
              <w:ind w:left="382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36.Nation and Nationa</w:t>
            </w:r>
            <w:r>
              <w:rPr>
                <w:rFonts w:ascii="Arial" w:hAnsi="Arial" w:cs="Arial"/>
              </w:rPr>
              <w:t>lities</w:t>
            </w:r>
          </w:p>
          <w:p w:rsidR="00A17E4F" w:rsidRPr="00FD302C" w:rsidRDefault="00A17E4F" w:rsidP="00165DA7">
            <w:pPr>
              <w:pStyle w:val="TableParagraph"/>
              <w:tabs>
                <w:tab w:val="left" w:pos="382"/>
              </w:tabs>
              <w:spacing w:before="1" w:line="213" w:lineRule="exact"/>
              <w:ind w:left="382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37Wonders of the world </w:t>
            </w:r>
          </w:p>
          <w:p w:rsidR="00A17E4F" w:rsidRPr="00FD302C" w:rsidRDefault="00A17E4F" w:rsidP="00165DA7">
            <w:pPr>
              <w:pStyle w:val="TableParagraph"/>
              <w:tabs>
                <w:tab w:val="left" w:pos="382"/>
              </w:tabs>
              <w:spacing w:before="1" w:line="213" w:lineRule="exact"/>
              <w:ind w:left="382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38.Renowned Landmarks </w:t>
            </w:r>
          </w:p>
          <w:p w:rsidR="00A17E4F" w:rsidRPr="00FD302C" w:rsidRDefault="00A17E4F" w:rsidP="00165DA7">
            <w:pPr>
              <w:pStyle w:val="TableParagraph"/>
              <w:tabs>
                <w:tab w:val="left" w:pos="382"/>
              </w:tabs>
              <w:spacing w:before="1" w:line="213" w:lineRule="exact"/>
              <w:ind w:left="3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39.Global currencies </w:t>
            </w:r>
            <w:r w:rsidRPr="00FD302C">
              <w:rPr>
                <w:rFonts w:ascii="Arial" w:hAnsi="Arial" w:cs="Arial"/>
              </w:rPr>
              <w:t>40.collectives</w:t>
            </w:r>
          </w:p>
          <w:p w:rsidR="00A17E4F" w:rsidRPr="00FD302C" w:rsidRDefault="00A17E4F" w:rsidP="00165DA7">
            <w:pPr>
              <w:pStyle w:val="TableParagraph"/>
              <w:tabs>
                <w:tab w:val="left" w:pos="382"/>
              </w:tabs>
              <w:spacing w:before="1" w:line="213" w:lineRule="exact"/>
              <w:ind w:left="3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41.Number puzzle </w:t>
            </w:r>
            <w:r w:rsidRPr="00FD302C">
              <w:rPr>
                <w:rFonts w:ascii="Arial" w:hAnsi="Arial" w:cs="Arial"/>
              </w:rPr>
              <w:t>42.Funny Quiz</w:t>
            </w:r>
          </w:p>
          <w:p w:rsidR="00A17E4F" w:rsidRPr="00FD302C" w:rsidRDefault="00A17E4F" w:rsidP="00165DA7">
            <w:pPr>
              <w:pStyle w:val="TableParagraph"/>
              <w:tabs>
                <w:tab w:val="left" w:pos="382"/>
              </w:tabs>
              <w:spacing w:before="1" w:line="213" w:lineRule="exact"/>
              <w:ind w:left="3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43.Intelligence quotient </w:t>
            </w:r>
            <w:r w:rsidRPr="00FD302C">
              <w:rPr>
                <w:rFonts w:ascii="Arial" w:hAnsi="Arial" w:cs="Arial"/>
              </w:rPr>
              <w:t>44.Brainstrom</w:t>
            </w:r>
          </w:p>
          <w:p w:rsidR="00A17E4F" w:rsidRPr="00FD302C" w:rsidRDefault="00A17E4F" w:rsidP="00165DA7">
            <w:pPr>
              <w:pStyle w:val="TableParagraph"/>
              <w:tabs>
                <w:tab w:val="left" w:pos="382"/>
              </w:tabs>
              <w:spacing w:before="1" w:line="213" w:lineRule="exact"/>
              <w:ind w:left="3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45.curiosity corner </w:t>
            </w:r>
            <w:r w:rsidRPr="00FD302C">
              <w:rPr>
                <w:rFonts w:ascii="Arial" w:hAnsi="Arial" w:cs="Arial"/>
              </w:rPr>
              <w:t>46.Wow Facts</w:t>
            </w:r>
          </w:p>
        </w:tc>
      </w:tr>
      <w:tr w:rsidR="00A17E4F" w:rsidRPr="00FD302C" w:rsidTr="00165DA7">
        <w:trPr>
          <w:trHeight w:val="460"/>
        </w:trPr>
        <w:tc>
          <w:tcPr>
            <w:tcW w:w="3529" w:type="dxa"/>
          </w:tcPr>
          <w:p w:rsidR="00A17E4F" w:rsidRPr="00FD302C" w:rsidRDefault="00A17E4F" w:rsidP="00165DA7">
            <w:pPr>
              <w:pStyle w:val="TableParagraph"/>
              <w:spacing w:before="97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Drawing</w:t>
            </w:r>
          </w:p>
        </w:tc>
        <w:tc>
          <w:tcPr>
            <w:tcW w:w="5104" w:type="dxa"/>
          </w:tcPr>
          <w:p w:rsidR="00A17E4F" w:rsidRPr="00FD302C" w:rsidRDefault="00A17E4F" w:rsidP="00165DA7">
            <w:pPr>
              <w:pStyle w:val="TableParagraph"/>
              <w:spacing w:line="230" w:lineRule="exact"/>
              <w:ind w:right="32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Design, Bestfriend</w:t>
            </w:r>
          </w:p>
        </w:tc>
      </w:tr>
    </w:tbl>
    <w:p w:rsidR="00A17E4F" w:rsidRPr="00FD302C" w:rsidRDefault="00A17E4F" w:rsidP="00A17E4F">
      <w:pPr>
        <w:pStyle w:val="BodyText"/>
        <w:rPr>
          <w:rFonts w:ascii="Arial" w:hAnsi="Arial" w:cs="Arial"/>
          <w:sz w:val="22"/>
          <w:szCs w:val="22"/>
        </w:rPr>
      </w:pPr>
    </w:p>
    <w:p w:rsidR="00A17E4F" w:rsidRPr="00FD302C" w:rsidRDefault="00A17E4F" w:rsidP="00A17E4F">
      <w:pPr>
        <w:pStyle w:val="BodyText"/>
        <w:rPr>
          <w:rFonts w:ascii="Arial" w:hAnsi="Arial" w:cs="Arial"/>
          <w:sz w:val="22"/>
          <w:szCs w:val="22"/>
        </w:rPr>
      </w:pPr>
    </w:p>
    <w:p w:rsidR="00A17E4F" w:rsidRPr="00FD302C" w:rsidRDefault="00A17E4F" w:rsidP="00A17E4F">
      <w:pPr>
        <w:rPr>
          <w:rFonts w:ascii="Arial" w:hAnsi="Arial" w:cs="Arial"/>
        </w:rPr>
        <w:sectPr w:rsidR="00A17E4F" w:rsidRPr="00FD302C">
          <w:pgSz w:w="12240" w:h="15840"/>
          <w:pgMar w:top="100" w:right="1440" w:bottom="280" w:left="0" w:header="720" w:footer="720" w:gutter="0"/>
          <w:cols w:space="720"/>
        </w:sectPr>
      </w:pPr>
    </w:p>
    <w:p w:rsidR="003D4CBD" w:rsidRPr="00A17E4F" w:rsidRDefault="00A17E4F"/>
    <w:sectPr w:rsidR="003D4CBD" w:rsidRPr="00A17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4F"/>
    <w:rsid w:val="000D22FD"/>
    <w:rsid w:val="00433E20"/>
    <w:rsid w:val="00A1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4D9F4-9BBA-4256-BF08-3A02A04E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17E4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Cs w:val="22"/>
      <w:lang w:val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17E4F"/>
    <w:rPr>
      <w:rFonts w:ascii="Calibri" w:eastAsia="Calibri" w:hAnsi="Calibri" w:cs="Calibri"/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17E4F"/>
    <w:rPr>
      <w:rFonts w:ascii="Calibri" w:eastAsia="Calibri" w:hAnsi="Calibri" w:cs="Calibri"/>
      <w:b/>
      <w:bCs/>
      <w:sz w:val="21"/>
      <w:szCs w:val="21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A17E4F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Angel School</dc:creator>
  <cp:keywords/>
  <dc:description/>
  <cp:lastModifiedBy>Little Angel School</cp:lastModifiedBy>
  <cp:revision>1</cp:revision>
  <dcterms:created xsi:type="dcterms:W3CDTF">2026-02-03T05:06:00Z</dcterms:created>
  <dcterms:modified xsi:type="dcterms:W3CDTF">2026-02-03T05:07:00Z</dcterms:modified>
</cp:coreProperties>
</file>